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8277" w14:textId="77777777" w:rsidR="007F79E6" w:rsidRPr="007F79E6" w:rsidRDefault="007F79E6" w:rsidP="007F79E6">
      <w:pPr>
        <w:spacing w:after="0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7F79E6">
        <w:rPr>
          <w:rFonts w:ascii="宋体" w:eastAsia="宋体" w:hAnsi="宋体" w:hint="eastAsia"/>
          <w:b/>
          <w:bCs/>
          <w:sz w:val="36"/>
          <w:szCs w:val="36"/>
        </w:rPr>
        <w:t>拟聘任指导教师社团表</w:t>
      </w:r>
    </w:p>
    <w:p w14:paraId="531DEBAC" w14:textId="5172A10B" w:rsidR="00931053" w:rsidRDefault="00EC6D0C" w:rsidP="007F79E6">
      <w:pPr>
        <w:jc w:val="center"/>
        <w:rPr>
          <w:rFonts w:hint="eastAsia"/>
        </w:rPr>
      </w:pPr>
      <w:r w:rsidRPr="00EC6D0C">
        <w:drawing>
          <wp:inline distT="0" distB="0" distL="0" distR="0" wp14:anchorId="3598FB56" wp14:editId="5D21F4FE">
            <wp:extent cx="5274310" cy="3477895"/>
            <wp:effectExtent l="0" t="0" r="2540" b="8255"/>
            <wp:docPr id="20853136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136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E6"/>
    <w:rsid w:val="00210455"/>
    <w:rsid w:val="004F6D01"/>
    <w:rsid w:val="005D0040"/>
    <w:rsid w:val="005E327B"/>
    <w:rsid w:val="007F79E6"/>
    <w:rsid w:val="00931053"/>
    <w:rsid w:val="00DA3603"/>
    <w:rsid w:val="00EC6D0C"/>
    <w:rsid w:val="00EC718D"/>
    <w:rsid w:val="00F8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C6140"/>
  <w15:chartTrackingRefBased/>
  <w15:docId w15:val="{F3A03732-E488-4B2F-B827-F2E83065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E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7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Chen</dc:creator>
  <cp:keywords/>
  <dc:description/>
  <cp:lastModifiedBy>Ann Chen</cp:lastModifiedBy>
  <cp:revision>3</cp:revision>
  <dcterms:created xsi:type="dcterms:W3CDTF">2025-09-11T14:05:00Z</dcterms:created>
  <dcterms:modified xsi:type="dcterms:W3CDTF">2025-09-12T06:25:00Z</dcterms:modified>
</cp:coreProperties>
</file>